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947B" w14:textId="77777777" w:rsidR="00E622F4" w:rsidRPr="00E622F4" w:rsidRDefault="00E622F4" w:rsidP="00E622F4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E622F4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Восемь лучших социальных проектов выбрали в Приморье</w:t>
      </w:r>
    </w:p>
    <w:p w14:paraId="2860DCA5" w14:textId="77777777" w:rsidR="00E622F4" w:rsidRPr="00E622F4" w:rsidRDefault="00E622F4" w:rsidP="00E622F4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5" w:history="1">
        <w:r w:rsidRPr="00E622F4">
          <w:rPr>
            <w:rFonts w:ascii="Segoe UI" w:eastAsia="Times New Roman" w:hAnsi="Segoe UI" w:cs="Segoe UI"/>
            <w:color w:val="212529"/>
            <w:sz w:val="24"/>
            <w:szCs w:val="24"/>
            <w:u w:val="single"/>
            <w:bdr w:val="single" w:sz="6" w:space="0" w:color="F8F9FA" w:frame="1"/>
            <w:shd w:val="clear" w:color="auto" w:fill="F8F9FA"/>
            <w:lang w:eastAsia="ru-RU"/>
          </w:rPr>
          <w:t>#ЦИСС</w:t>
        </w:r>
      </w:hyperlink>
    </w:p>
    <w:p w14:paraId="26FD640F" w14:textId="77777777" w:rsidR="00E622F4" w:rsidRPr="00E622F4" w:rsidRDefault="00E622F4" w:rsidP="00E622F4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D04BB4" wp14:editId="49F52C01">
            <wp:extent cx="3808730" cy="2131060"/>
            <wp:effectExtent l="0" t="0" r="1270" b="2540"/>
            <wp:docPr id="1" name="Рисунок 1" descr="Восемь лучших социальных проектов выбрали в Примор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емь лучших социальных проектов выбрали в Приморь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45D2D" w14:textId="77777777" w:rsidR="00E622F4" w:rsidRPr="00E622F4" w:rsidRDefault="00E622F4" w:rsidP="00E622F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b/>
          <w:bCs/>
          <w:sz w:val="24"/>
          <w:szCs w:val="24"/>
          <w:lang w:eastAsia="ru-RU"/>
        </w:rPr>
        <w:t>Центр «Мой бизнес» подвел итоги регионального этапа всероссийского конкурса «Лучший социальный проект года — 2021». В нем приняли участие 60 индивидуальных предпринимателей и компаний из разных районов Приморья. Победителями стали восемь проектов для решения социальных задач, созданных бизнесменами из Владивостока, Уссурийска и Находки. Они будут представлять регион на федеральном этапе конкурса. Торжественное награждение победителей состоится 10 декабря на первой конференции по социальному предпринимательству </w:t>
      </w:r>
      <w:hyperlink r:id="rId7" w:history="1">
        <w:r w:rsidRPr="00E622F4">
          <w:rPr>
            <w:rFonts w:eastAsia="Times New Roman" w:cs="Times New Roman"/>
            <w:b/>
            <w:bCs/>
            <w:color w:val="007BFF"/>
            <w:sz w:val="24"/>
            <w:szCs w:val="24"/>
            <w:lang w:eastAsia="ru-RU"/>
          </w:rPr>
          <w:t>«Бизнес от сердца».</w:t>
        </w:r>
      </w:hyperlink>
    </w:p>
    <w:p w14:paraId="76A77D5B" w14:textId="77777777" w:rsidR="00E622F4" w:rsidRPr="00E622F4" w:rsidRDefault="00E622F4" w:rsidP="00E622F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sz w:val="24"/>
          <w:szCs w:val="24"/>
          <w:lang w:eastAsia="ru-RU"/>
        </w:rPr>
        <w:t>Конкурс направлен на поиск, выявление и популяризацию лучших проектов и практик субъектов социального предпринимательства, а также субъектов малого и среднего предпринимательства, реализующих проекты в сфере социального предпринимательства.</w:t>
      </w:r>
    </w:p>
    <w:p w14:paraId="12810F7C" w14:textId="77777777" w:rsidR="00E622F4" w:rsidRPr="00E622F4" w:rsidRDefault="00E622F4" w:rsidP="00E622F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sz w:val="24"/>
          <w:szCs w:val="24"/>
          <w:lang w:eastAsia="ru-RU"/>
        </w:rPr>
        <w:t>«В этом году мы получили много интересных заявок и тяжело было определить лучших, поэтому в некоторых номинациях у нас сразу два победителя. Это не может не радовать. Приятно видеть, что социальные предприниматели развиваются, а их проекты становятся успешнее», - отметила руководитель Центра инноваций социальной сферы (подразделение центра «Мой бизнес») Ольга Кудинова.</w:t>
      </w:r>
    </w:p>
    <w:p w14:paraId="7C3BD299" w14:textId="77777777" w:rsidR="00E622F4" w:rsidRPr="00E622F4" w:rsidRDefault="00E622F4" w:rsidP="00E622F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b/>
          <w:bCs/>
          <w:sz w:val="24"/>
          <w:szCs w:val="24"/>
          <w:lang w:eastAsia="ru-RU"/>
        </w:rPr>
        <w:t>На региональном этапе всероссийского конкурса «Лучший социальный проект года — 2021» победителями стали:</w:t>
      </w:r>
    </w:p>
    <w:p w14:paraId="1E0B2D86" w14:textId="77777777" w:rsidR="00E622F4" w:rsidRPr="00E622F4" w:rsidRDefault="00E622F4" w:rsidP="00E622F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b/>
          <w:bCs/>
          <w:sz w:val="24"/>
          <w:szCs w:val="24"/>
          <w:lang w:eastAsia="ru-RU"/>
        </w:rPr>
        <w:t>Лучший проект социального предпринимательства в сфере поддержки и реабилитации людей с ограниченными возможностями здоровья.</w:t>
      </w:r>
    </w:p>
    <w:p w14:paraId="2DDE1D8F" w14:textId="77777777" w:rsidR="00E622F4" w:rsidRPr="00E622F4" w:rsidRDefault="00E622F4" w:rsidP="00E622F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sz w:val="24"/>
          <w:szCs w:val="24"/>
          <w:lang w:eastAsia="ru-RU"/>
        </w:rPr>
        <w:t>Центр технической помощи инвалидам «Свобода в Движении»</w:t>
      </w:r>
    </w:p>
    <w:p w14:paraId="3D20D369" w14:textId="77777777" w:rsidR="00E622F4" w:rsidRPr="00E622F4" w:rsidRDefault="00E622F4" w:rsidP="00E622F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sz w:val="24"/>
          <w:szCs w:val="24"/>
          <w:lang w:eastAsia="ru-RU"/>
        </w:rPr>
        <w:t>(Владивосток, Индивидуальный предприниматель Моисеенко Артем Сергеевич)</w:t>
      </w:r>
    </w:p>
    <w:p w14:paraId="2F5B4288" w14:textId="77777777" w:rsidR="00E622F4" w:rsidRPr="00E622F4" w:rsidRDefault="00E622F4" w:rsidP="00E622F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b/>
          <w:bCs/>
          <w:sz w:val="24"/>
          <w:szCs w:val="24"/>
          <w:lang w:eastAsia="ru-RU"/>
        </w:rPr>
        <w:t>Лучший проект социального предпринимательства в сфере социального обслуживания.</w:t>
      </w:r>
    </w:p>
    <w:p w14:paraId="5B1417A6" w14:textId="77777777" w:rsidR="00E622F4" w:rsidRPr="00E622F4" w:rsidRDefault="00E622F4" w:rsidP="00E622F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sz w:val="24"/>
          <w:szCs w:val="24"/>
          <w:lang w:eastAsia="ru-RU"/>
        </w:rPr>
        <w:t>Производство Адаптивной одежды и белья для лежачих больных и активных пациентов собственной торговой марки «</w:t>
      </w:r>
      <w:proofErr w:type="spellStart"/>
      <w:r w:rsidRPr="00E622F4">
        <w:rPr>
          <w:rFonts w:eastAsia="Times New Roman" w:cs="Times New Roman"/>
          <w:sz w:val="24"/>
          <w:szCs w:val="24"/>
          <w:lang w:eastAsia="ru-RU"/>
        </w:rPr>
        <w:t>Адаптика</w:t>
      </w:r>
      <w:proofErr w:type="spellEnd"/>
      <w:r w:rsidRPr="00E622F4">
        <w:rPr>
          <w:rFonts w:eastAsia="Times New Roman" w:cs="Times New Roman"/>
          <w:sz w:val="24"/>
          <w:szCs w:val="24"/>
          <w:lang w:eastAsia="ru-RU"/>
        </w:rPr>
        <w:t xml:space="preserve">» (англ. </w:t>
      </w:r>
      <w:proofErr w:type="spellStart"/>
      <w:r w:rsidRPr="00E622F4">
        <w:rPr>
          <w:rFonts w:eastAsia="Times New Roman" w:cs="Times New Roman"/>
          <w:sz w:val="24"/>
          <w:szCs w:val="24"/>
          <w:lang w:eastAsia="ru-RU"/>
        </w:rPr>
        <w:t>Adaptik</w:t>
      </w:r>
      <w:proofErr w:type="spellEnd"/>
      <w:r w:rsidRPr="00E622F4">
        <w:rPr>
          <w:rFonts w:eastAsia="Times New Roman" w:cs="Times New Roman"/>
          <w:sz w:val="24"/>
          <w:szCs w:val="24"/>
          <w:lang w:eastAsia="ru-RU"/>
        </w:rPr>
        <w:t>)»</w:t>
      </w:r>
    </w:p>
    <w:p w14:paraId="2CDC16A5" w14:textId="77777777" w:rsidR="00E622F4" w:rsidRPr="00E622F4" w:rsidRDefault="00E622F4" w:rsidP="00E622F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sz w:val="24"/>
          <w:szCs w:val="24"/>
          <w:lang w:eastAsia="ru-RU"/>
        </w:rPr>
        <w:t>(Владивосток, Индивидуальный предприниматель Кузьменко Ксения Николаевна);</w:t>
      </w:r>
    </w:p>
    <w:p w14:paraId="125D7B88" w14:textId="77777777" w:rsidR="00E622F4" w:rsidRPr="00E622F4" w:rsidRDefault="00E622F4" w:rsidP="00E622F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sz w:val="24"/>
          <w:szCs w:val="24"/>
          <w:lang w:eastAsia="ru-RU"/>
        </w:rPr>
        <w:t>Пансионат для пожилых людей «Наши Гости»</w:t>
      </w:r>
    </w:p>
    <w:p w14:paraId="2758BDBD" w14:textId="77777777" w:rsidR="00E622F4" w:rsidRPr="00E622F4" w:rsidRDefault="00E622F4" w:rsidP="00E622F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sz w:val="24"/>
          <w:szCs w:val="24"/>
          <w:lang w:eastAsia="ru-RU"/>
        </w:rPr>
        <w:t xml:space="preserve">(Владивосток, Индивидуальный предприниматель </w:t>
      </w:r>
      <w:proofErr w:type="spellStart"/>
      <w:r w:rsidRPr="00E622F4">
        <w:rPr>
          <w:rFonts w:eastAsia="Times New Roman" w:cs="Times New Roman"/>
          <w:sz w:val="24"/>
          <w:szCs w:val="24"/>
          <w:lang w:eastAsia="ru-RU"/>
        </w:rPr>
        <w:t>Алтунина</w:t>
      </w:r>
      <w:proofErr w:type="spellEnd"/>
      <w:r w:rsidRPr="00E622F4">
        <w:rPr>
          <w:rFonts w:eastAsia="Times New Roman" w:cs="Times New Roman"/>
          <w:sz w:val="24"/>
          <w:szCs w:val="24"/>
          <w:lang w:eastAsia="ru-RU"/>
        </w:rPr>
        <w:t xml:space="preserve"> Галина Александровна).</w:t>
      </w:r>
    </w:p>
    <w:p w14:paraId="1273D162" w14:textId="77777777" w:rsidR="00E622F4" w:rsidRPr="00E622F4" w:rsidRDefault="00E622F4" w:rsidP="00E622F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b/>
          <w:bCs/>
          <w:sz w:val="24"/>
          <w:szCs w:val="24"/>
          <w:lang w:eastAsia="ru-RU"/>
        </w:rPr>
        <w:t>Лучший проект социального предпринимательства сфере дополнительного образования и воспитания детей.</w:t>
      </w:r>
    </w:p>
    <w:p w14:paraId="0034484A" w14:textId="77777777" w:rsidR="00E622F4" w:rsidRPr="00E622F4" w:rsidRDefault="00E622F4" w:rsidP="00E622F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sz w:val="24"/>
          <w:szCs w:val="24"/>
          <w:lang w:eastAsia="ru-RU"/>
        </w:rPr>
        <w:t>Дошкольный образовательный центр «Гусельки»</w:t>
      </w:r>
    </w:p>
    <w:p w14:paraId="70C5EE62" w14:textId="77777777" w:rsidR="00E622F4" w:rsidRPr="00E622F4" w:rsidRDefault="00E622F4" w:rsidP="00E622F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sz w:val="24"/>
          <w:szCs w:val="24"/>
          <w:lang w:eastAsia="ru-RU"/>
        </w:rPr>
        <w:t xml:space="preserve">(Владивосток, Индивидуальный предприниматель Агапова Юлия </w:t>
      </w:r>
      <w:proofErr w:type="gramStart"/>
      <w:r w:rsidRPr="00E622F4">
        <w:rPr>
          <w:rFonts w:eastAsia="Times New Roman" w:cs="Times New Roman"/>
          <w:sz w:val="24"/>
          <w:szCs w:val="24"/>
          <w:lang w:eastAsia="ru-RU"/>
        </w:rPr>
        <w:t>Викторовна )</w:t>
      </w:r>
      <w:proofErr w:type="gramEnd"/>
    </w:p>
    <w:p w14:paraId="74572BF2" w14:textId="77777777" w:rsidR="00E622F4" w:rsidRPr="00E622F4" w:rsidRDefault="00E622F4" w:rsidP="00E622F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b/>
          <w:bCs/>
          <w:sz w:val="24"/>
          <w:szCs w:val="24"/>
          <w:lang w:eastAsia="ru-RU"/>
        </w:rPr>
        <w:t>Лучший проект социального предпринимательства в культурно- просветительской сфере.</w:t>
      </w:r>
    </w:p>
    <w:p w14:paraId="4F3DE55D" w14:textId="77777777" w:rsidR="00E622F4" w:rsidRPr="00E622F4" w:rsidRDefault="00E622F4" w:rsidP="00E622F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sz w:val="24"/>
          <w:szCs w:val="24"/>
          <w:lang w:eastAsia="ru-RU"/>
        </w:rPr>
        <w:t>Парк семейного отдыха «Изумрудная Долина»</w:t>
      </w:r>
    </w:p>
    <w:p w14:paraId="149503C5" w14:textId="77777777" w:rsidR="00E622F4" w:rsidRPr="00E622F4" w:rsidRDefault="00E622F4" w:rsidP="00E622F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sz w:val="24"/>
          <w:szCs w:val="24"/>
          <w:lang w:eastAsia="ru-RU"/>
        </w:rPr>
        <w:t>(Уссурийск, Индивидуальный предприниматель Вакуленко Сергей Александрович);</w:t>
      </w:r>
    </w:p>
    <w:p w14:paraId="33BE4E05" w14:textId="77777777" w:rsidR="00E622F4" w:rsidRPr="00E622F4" w:rsidRDefault="00E622F4" w:rsidP="00E622F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sz w:val="24"/>
          <w:szCs w:val="24"/>
          <w:lang w:eastAsia="ru-RU"/>
        </w:rPr>
        <w:t>Первый дальневосточный фестиваль для активных людей, кому за... «Время возможностей»</w:t>
      </w:r>
    </w:p>
    <w:p w14:paraId="26C3EB29" w14:textId="77777777" w:rsidR="00E622F4" w:rsidRPr="00E622F4" w:rsidRDefault="00E622F4" w:rsidP="00E622F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sz w:val="24"/>
          <w:szCs w:val="24"/>
          <w:lang w:eastAsia="ru-RU"/>
        </w:rPr>
        <w:lastRenderedPageBreak/>
        <w:t xml:space="preserve">(Владивосток, ООО «Управляющая компания «Экватор» в лице руководителя проекта </w:t>
      </w:r>
      <w:proofErr w:type="spellStart"/>
      <w:r w:rsidRPr="00E622F4">
        <w:rPr>
          <w:rFonts w:eastAsia="Times New Roman" w:cs="Times New Roman"/>
          <w:sz w:val="24"/>
          <w:szCs w:val="24"/>
          <w:lang w:eastAsia="ru-RU"/>
        </w:rPr>
        <w:t>Колитенко</w:t>
      </w:r>
      <w:proofErr w:type="spellEnd"/>
      <w:r w:rsidRPr="00E622F4">
        <w:rPr>
          <w:rFonts w:eastAsia="Times New Roman" w:cs="Times New Roman"/>
          <w:sz w:val="24"/>
          <w:szCs w:val="24"/>
          <w:lang w:eastAsia="ru-RU"/>
        </w:rPr>
        <w:t xml:space="preserve"> Виктория </w:t>
      </w:r>
      <w:proofErr w:type="spellStart"/>
      <w:r w:rsidRPr="00E622F4">
        <w:rPr>
          <w:rFonts w:eastAsia="Times New Roman" w:cs="Times New Roman"/>
          <w:sz w:val="24"/>
          <w:szCs w:val="24"/>
          <w:lang w:eastAsia="ru-RU"/>
        </w:rPr>
        <w:t>Эдмундасовна</w:t>
      </w:r>
      <w:proofErr w:type="spellEnd"/>
      <w:r w:rsidRPr="00E622F4">
        <w:rPr>
          <w:rFonts w:eastAsia="Times New Roman" w:cs="Times New Roman"/>
          <w:sz w:val="24"/>
          <w:szCs w:val="24"/>
          <w:lang w:eastAsia="ru-RU"/>
        </w:rPr>
        <w:t>).</w:t>
      </w:r>
    </w:p>
    <w:p w14:paraId="45215976" w14:textId="77777777" w:rsidR="00E622F4" w:rsidRPr="00E622F4" w:rsidRDefault="00E622F4" w:rsidP="00E622F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b/>
          <w:bCs/>
          <w:sz w:val="24"/>
          <w:szCs w:val="24"/>
          <w:lang w:eastAsia="ru-RU"/>
        </w:rPr>
        <w:t>Лучший проект социального предпринимательства в сфере здорового образа жизни, физической культуры и спорта.</w:t>
      </w:r>
    </w:p>
    <w:p w14:paraId="2B71EE58" w14:textId="77777777" w:rsidR="00E622F4" w:rsidRPr="00E622F4" w:rsidRDefault="00E622F4" w:rsidP="00E622F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sz w:val="24"/>
          <w:szCs w:val="24"/>
          <w:lang w:eastAsia="ru-RU"/>
        </w:rPr>
        <w:t>Детская горнолыжная школа «Йети Парк»</w:t>
      </w:r>
    </w:p>
    <w:p w14:paraId="4CD15DB7" w14:textId="77777777" w:rsidR="00E622F4" w:rsidRPr="00E622F4" w:rsidRDefault="00E622F4" w:rsidP="00E622F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sz w:val="24"/>
          <w:szCs w:val="24"/>
          <w:lang w:eastAsia="ru-RU"/>
        </w:rPr>
        <w:t>(Владивосток, ООО «Йети парк» в лице руководителя проекта Сорокина Александра Михайловича).</w:t>
      </w:r>
    </w:p>
    <w:p w14:paraId="170514B8" w14:textId="77777777" w:rsidR="00E622F4" w:rsidRPr="00E622F4" w:rsidRDefault="00E622F4" w:rsidP="00E622F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b/>
          <w:bCs/>
          <w:sz w:val="24"/>
          <w:szCs w:val="24"/>
          <w:lang w:eastAsia="ru-RU"/>
        </w:rPr>
        <w:t>Лучший проект социального предпринимательства в сфере обеспечения занятости, вовлечения в социально активную деятельность лиц, нуждающихся в социальном сопровождении.</w:t>
      </w:r>
    </w:p>
    <w:p w14:paraId="38F88526" w14:textId="77777777" w:rsidR="00E622F4" w:rsidRPr="00E622F4" w:rsidRDefault="00E622F4" w:rsidP="00E622F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sz w:val="24"/>
          <w:szCs w:val="24"/>
          <w:lang w:eastAsia="ru-RU"/>
        </w:rPr>
        <w:t>Трудоустройство заключенных, как способ ресоциализации личности</w:t>
      </w:r>
    </w:p>
    <w:p w14:paraId="3118E663" w14:textId="77777777" w:rsidR="00E622F4" w:rsidRPr="00E622F4" w:rsidRDefault="00E622F4" w:rsidP="00E622F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sz w:val="24"/>
          <w:szCs w:val="24"/>
          <w:lang w:eastAsia="ru-RU"/>
        </w:rPr>
        <w:t>(Находка, ООО «</w:t>
      </w:r>
      <w:proofErr w:type="spellStart"/>
      <w:r w:rsidRPr="00E622F4">
        <w:rPr>
          <w:rFonts w:eastAsia="Times New Roman" w:cs="Times New Roman"/>
          <w:sz w:val="24"/>
          <w:szCs w:val="24"/>
          <w:lang w:eastAsia="ru-RU"/>
        </w:rPr>
        <w:t>Мебларус</w:t>
      </w:r>
      <w:proofErr w:type="spellEnd"/>
      <w:r w:rsidRPr="00E622F4">
        <w:rPr>
          <w:rFonts w:eastAsia="Times New Roman" w:cs="Times New Roman"/>
          <w:sz w:val="24"/>
          <w:szCs w:val="24"/>
          <w:lang w:eastAsia="ru-RU"/>
        </w:rPr>
        <w:t xml:space="preserve">», руководитель проекта </w:t>
      </w:r>
      <w:proofErr w:type="spellStart"/>
      <w:r w:rsidRPr="00E622F4">
        <w:rPr>
          <w:rFonts w:eastAsia="Times New Roman" w:cs="Times New Roman"/>
          <w:sz w:val="24"/>
          <w:szCs w:val="24"/>
          <w:lang w:eastAsia="ru-RU"/>
        </w:rPr>
        <w:t>Трембовлев</w:t>
      </w:r>
      <w:proofErr w:type="spellEnd"/>
      <w:r w:rsidRPr="00E622F4">
        <w:rPr>
          <w:rFonts w:eastAsia="Times New Roman" w:cs="Times New Roman"/>
          <w:sz w:val="24"/>
          <w:szCs w:val="24"/>
          <w:lang w:eastAsia="ru-RU"/>
        </w:rPr>
        <w:t xml:space="preserve"> Артем).</w:t>
      </w:r>
    </w:p>
    <w:p w14:paraId="234B26CE" w14:textId="77777777" w:rsidR="00E622F4" w:rsidRPr="00E622F4" w:rsidRDefault="00E622F4" w:rsidP="00E622F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sz w:val="24"/>
          <w:szCs w:val="24"/>
          <w:lang w:eastAsia="ru-RU"/>
        </w:rPr>
        <w:t>Жюри оценивали как инновационный подход к решению социальных проблем, так и финансовую модель. Преимущество отдается проектам, которые вышли на самоокупаемость или приносят прибыль.  </w:t>
      </w:r>
    </w:p>
    <w:p w14:paraId="151C6137" w14:textId="77777777" w:rsidR="00E622F4" w:rsidRPr="00E622F4" w:rsidRDefault="00E622F4" w:rsidP="00E622F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sz w:val="24"/>
          <w:szCs w:val="24"/>
          <w:lang w:eastAsia="ru-RU"/>
        </w:rPr>
        <w:t>По словам одного из победителей, руководителя детской горнолыжной школы «Йети Парк» Александра Сорокина, идея открыть горнолыжную школу появилась еще в 2007 году, затем компания прошла путь от получения статуса резидента СПВ до статуса социального предпринимателя.</w:t>
      </w:r>
    </w:p>
    <w:p w14:paraId="7CCA2D2E" w14:textId="77777777" w:rsidR="00E622F4" w:rsidRPr="00E622F4" w:rsidRDefault="00E622F4" w:rsidP="00E622F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sz w:val="24"/>
          <w:szCs w:val="24"/>
          <w:lang w:eastAsia="ru-RU"/>
        </w:rPr>
        <w:t>- Мы учим людей с 2007 года. Именно тогда мы провели первый инструкторский курс. Сначала это была просто горнолыжная школа, но со временем мы поняли, что основная целевая аудитория – дети, и мы должны работать для них. На сегодняшний день у нас обучается около 130 детей. О конкурсе «Лучший социальный проект» узнали от представителей центра «Мой бизнес», мы состоим в реестре социальных предпринимателей и следим за новостями. Очень рады победе! – отметил руководитель детской горнолыжной школы «Йети Парк» Александр Сорокин.</w:t>
      </w:r>
    </w:p>
    <w:p w14:paraId="7334325F" w14:textId="77777777" w:rsidR="00E622F4" w:rsidRPr="00E622F4" w:rsidRDefault="00E622F4" w:rsidP="00E622F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sz w:val="24"/>
          <w:szCs w:val="24"/>
          <w:lang w:eastAsia="ru-RU"/>
        </w:rPr>
        <w:t>Торжественное награждение победителей состоится 10 декабря на первой конференции по социальному предпринимательству «Бизнес от сердца». Участники мероприятия вместе с федеральными экспертами займутся поиском новых бизнес-практик и подходов в решении социальных задач региона. Помимо насыщенной деловой программы, в рамках конференции откроется фотовыставка "Социальное предпринимательство в лицах" и приморский показ адаптивной одежды "Я такой же, как и ты". Подать заявку на участие и посмотреть подробную программу можно на сайте </w:t>
      </w:r>
      <w:proofErr w:type="spellStart"/>
      <w:r w:rsidRPr="00E622F4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E622F4">
        <w:rPr>
          <w:rFonts w:eastAsia="Times New Roman" w:cs="Times New Roman"/>
          <w:sz w:val="24"/>
          <w:szCs w:val="24"/>
          <w:lang w:eastAsia="ru-RU"/>
        </w:rPr>
        <w:instrText xml:space="preserve"> HYPERLINK "https://xn--80abjdakg5bkvibm4d.xn--p1ai/" </w:instrText>
      </w:r>
      <w:r w:rsidRPr="00E622F4">
        <w:rPr>
          <w:rFonts w:eastAsia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E622F4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бизнесотсердца.рф</w:t>
      </w:r>
      <w:proofErr w:type="spellEnd"/>
      <w:proofErr w:type="gramEnd"/>
      <w:r w:rsidRPr="00E622F4">
        <w:rPr>
          <w:rFonts w:eastAsia="Times New Roman" w:cs="Times New Roman"/>
          <w:sz w:val="24"/>
          <w:szCs w:val="24"/>
          <w:lang w:eastAsia="ru-RU"/>
        </w:rPr>
        <w:fldChar w:fldCharType="end"/>
      </w:r>
    </w:p>
    <w:p w14:paraId="347D5FAC" w14:textId="77777777" w:rsidR="00E622F4" w:rsidRPr="00E622F4" w:rsidRDefault="00E622F4" w:rsidP="00E622F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sz w:val="24"/>
          <w:szCs w:val="24"/>
          <w:lang w:eastAsia="ru-RU"/>
        </w:rPr>
        <w:t>Отметим, конкурс «Лучший социальный проект года — 2021» инициирован Российским государственным социальным университетом и поддержан Министерством экономического развития РФ, АНО «Россия – страна возможностей», на региональном уровне – Центром инноваций социальной сферы Приморского края. Мероприятие проводится для популяризации социального предпринимательства в рамках </w:t>
      </w:r>
      <w:hyperlink r:id="rId8" w:history="1">
        <w:r w:rsidRPr="00E622F4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E622F4">
        <w:rPr>
          <w:rFonts w:eastAsia="Times New Roman" w:cs="Times New Roman"/>
          <w:sz w:val="24"/>
          <w:szCs w:val="24"/>
          <w:lang w:eastAsia="ru-RU"/>
        </w:rPr>
        <w:t>. </w:t>
      </w:r>
    </w:p>
    <w:p w14:paraId="48CC1862" w14:textId="77777777" w:rsidR="00E622F4" w:rsidRPr="00E622F4" w:rsidRDefault="00E622F4" w:rsidP="00E622F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22F4">
        <w:rPr>
          <w:rFonts w:eastAsia="Times New Roman" w:cs="Times New Roman"/>
          <w:sz w:val="24"/>
          <w:szCs w:val="24"/>
          <w:lang w:eastAsia="ru-RU"/>
        </w:rPr>
        <w:t> </w:t>
      </w:r>
    </w:p>
    <w:p w14:paraId="07E49829" w14:textId="13326427" w:rsidR="00F12C76" w:rsidRPr="00F22982" w:rsidRDefault="00F12C76" w:rsidP="00E622F4">
      <w:pPr>
        <w:spacing w:after="0"/>
        <w:ind w:firstLine="709"/>
        <w:jc w:val="both"/>
      </w:pPr>
    </w:p>
    <w:sectPr w:rsidR="00F12C76" w:rsidRPr="00F22982" w:rsidSect="002470EE">
      <w:pgSz w:w="11906" w:h="16838" w:code="9"/>
      <w:pgMar w:top="568" w:right="851" w:bottom="709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491E"/>
    <w:multiLevelType w:val="multilevel"/>
    <w:tmpl w:val="9ECE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80D8A"/>
    <w:multiLevelType w:val="multilevel"/>
    <w:tmpl w:val="2A9C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508B6"/>
    <w:multiLevelType w:val="multilevel"/>
    <w:tmpl w:val="ADD4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81C23"/>
    <w:multiLevelType w:val="multilevel"/>
    <w:tmpl w:val="58F2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34C4A"/>
    <w:multiLevelType w:val="multilevel"/>
    <w:tmpl w:val="E888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606CE"/>
    <w:multiLevelType w:val="multilevel"/>
    <w:tmpl w:val="82AC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BA3BD2"/>
    <w:multiLevelType w:val="multilevel"/>
    <w:tmpl w:val="6652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2F2FD2"/>
    <w:multiLevelType w:val="multilevel"/>
    <w:tmpl w:val="8040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EE"/>
    <w:rsid w:val="00001B58"/>
    <w:rsid w:val="001B2901"/>
    <w:rsid w:val="002470EE"/>
    <w:rsid w:val="006C0B77"/>
    <w:rsid w:val="008242FF"/>
    <w:rsid w:val="00870751"/>
    <w:rsid w:val="00922C48"/>
    <w:rsid w:val="00A827C1"/>
    <w:rsid w:val="00B915B7"/>
    <w:rsid w:val="00D21E92"/>
    <w:rsid w:val="00E622F4"/>
    <w:rsid w:val="00EA59DF"/>
    <w:rsid w:val="00EE4070"/>
    <w:rsid w:val="00F12C76"/>
    <w:rsid w:val="00F2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0494"/>
  <w15:chartTrackingRefBased/>
  <w15:docId w15:val="{9674F11F-3FDF-464E-984D-7B999C6E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6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2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93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017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3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03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1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45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4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71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4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41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6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68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2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229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864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2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700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2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3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23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0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3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6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5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0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9326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9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orsky.ru/news/161895/?sphrase_id=54526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bjdakg5bkvibm4d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b.primorsky.ru/news/tag/%D0%A6%D0%98%D0%A1%D0%A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2021-12-15T06:19:00Z</dcterms:created>
  <dcterms:modified xsi:type="dcterms:W3CDTF">2021-12-15T06:19:00Z</dcterms:modified>
</cp:coreProperties>
</file>